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13B1" w14:textId="1D985496" w:rsidR="002D73FF" w:rsidRDefault="008C6043" w:rsidP="0003661D">
      <w:pPr>
        <w:jc w:val="center"/>
        <w:rPr>
          <w:rFonts w:ascii="宋体" w:eastAsia="宋体" w:hAnsi="宋体"/>
          <w:b/>
          <w:sz w:val="32"/>
          <w:szCs w:val="32"/>
        </w:rPr>
      </w:pPr>
      <w:r w:rsidRPr="008C6043">
        <w:rPr>
          <w:rFonts w:ascii="宋体" w:eastAsia="宋体" w:hAnsi="宋体" w:hint="eastAsia"/>
          <w:b/>
          <w:sz w:val="32"/>
          <w:szCs w:val="32"/>
        </w:rPr>
        <w:t>国家科研论文集中发布平台</w:t>
      </w:r>
      <w:r w:rsidR="005E00DB">
        <w:rPr>
          <w:rFonts w:ascii="宋体" w:eastAsia="宋体" w:hAnsi="宋体" w:hint="eastAsia"/>
          <w:b/>
          <w:sz w:val="32"/>
          <w:szCs w:val="32"/>
        </w:rPr>
        <w:t>论文授权</w:t>
      </w:r>
      <w:r w:rsidR="005E00DB">
        <w:rPr>
          <w:rFonts w:ascii="宋体" w:eastAsia="宋体" w:hAnsi="宋体"/>
          <w:b/>
          <w:sz w:val="32"/>
          <w:szCs w:val="32"/>
        </w:rPr>
        <w:t>书</w:t>
      </w:r>
    </w:p>
    <w:p w14:paraId="2C08BC44" w14:textId="77777777" w:rsidR="0053609E" w:rsidRDefault="0053609E" w:rsidP="0003661D">
      <w:pPr>
        <w:rPr>
          <w:rFonts w:ascii="宋体" w:eastAsia="宋体" w:hAnsi="宋体"/>
          <w:sz w:val="24"/>
          <w:szCs w:val="24"/>
        </w:rPr>
      </w:pPr>
    </w:p>
    <w:p w14:paraId="242921EB" w14:textId="4D0DF8A5" w:rsidR="00D10BA8" w:rsidRDefault="005E00DB" w:rsidP="000366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授权方（全体</w:t>
      </w:r>
      <w:r>
        <w:rPr>
          <w:rFonts w:ascii="宋体" w:eastAsia="宋体" w:hAnsi="宋体"/>
          <w:sz w:val="24"/>
          <w:szCs w:val="24"/>
        </w:rPr>
        <w:t>作者</w:t>
      </w:r>
      <w:r>
        <w:rPr>
          <w:rFonts w:ascii="宋体" w:eastAsia="宋体" w:hAnsi="宋体" w:hint="eastAsia"/>
          <w:sz w:val="24"/>
          <w:szCs w:val="24"/>
        </w:rPr>
        <w:t>）：</w:t>
      </w:r>
    </w:p>
    <w:p w14:paraId="7D0DE106" w14:textId="52DD492E" w:rsidR="005E00DB" w:rsidRDefault="005E00DB" w:rsidP="000366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</w:t>
      </w:r>
      <w:r>
        <w:rPr>
          <w:rFonts w:ascii="宋体" w:eastAsia="宋体" w:hAnsi="宋体"/>
          <w:sz w:val="24"/>
          <w:szCs w:val="24"/>
        </w:rPr>
        <w:t>题目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23B33212" w14:textId="77777777" w:rsidR="005E00DB" w:rsidRDefault="005E00DB" w:rsidP="0003661D">
      <w:pPr>
        <w:rPr>
          <w:rFonts w:ascii="宋体" w:eastAsia="宋体" w:hAnsi="宋体"/>
          <w:sz w:val="24"/>
          <w:szCs w:val="24"/>
        </w:rPr>
      </w:pPr>
    </w:p>
    <w:p w14:paraId="79570DBE" w14:textId="77F1CA3E" w:rsidR="00110115" w:rsidRDefault="005E00DB" w:rsidP="000366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被授权方</w:t>
      </w:r>
      <w:r w:rsidR="002D73FF" w:rsidRPr="0045316F">
        <w:rPr>
          <w:rFonts w:ascii="宋体" w:eastAsia="宋体" w:hAnsi="宋体" w:hint="eastAsia"/>
          <w:sz w:val="24"/>
          <w:szCs w:val="24"/>
        </w:rPr>
        <w:t>：</w:t>
      </w:r>
      <w:r w:rsidR="00110115" w:rsidRPr="0045316F">
        <w:rPr>
          <w:rFonts w:ascii="宋体" w:eastAsia="宋体" w:hAnsi="宋体" w:hint="eastAsia"/>
          <w:sz w:val="24"/>
          <w:szCs w:val="24"/>
        </w:rPr>
        <w:t>中国科学技术信息研究所</w:t>
      </w:r>
    </w:p>
    <w:p w14:paraId="7E3B3AEC" w14:textId="57CD268A" w:rsidR="0045316F" w:rsidRDefault="000A4EE8" w:rsidP="000366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5E00DB">
        <w:rPr>
          <w:rFonts w:ascii="宋体" w:eastAsia="宋体" w:hAnsi="宋体" w:hint="eastAsia"/>
          <w:sz w:val="24"/>
          <w:szCs w:val="24"/>
        </w:rPr>
        <w:t>北京市</w:t>
      </w:r>
      <w:r w:rsidR="005E00DB">
        <w:rPr>
          <w:rFonts w:ascii="宋体" w:eastAsia="宋体" w:hAnsi="宋体"/>
          <w:sz w:val="24"/>
          <w:szCs w:val="24"/>
        </w:rPr>
        <w:t>海淀区复兴路</w:t>
      </w:r>
      <w:r w:rsidR="005E00DB">
        <w:rPr>
          <w:rFonts w:ascii="宋体" w:eastAsia="宋体" w:hAnsi="宋体" w:hint="eastAsia"/>
          <w:sz w:val="24"/>
          <w:szCs w:val="24"/>
        </w:rPr>
        <w:t>15号</w:t>
      </w:r>
    </w:p>
    <w:p w14:paraId="7BDDB656" w14:textId="77777777" w:rsidR="0045316F" w:rsidRPr="0045316F" w:rsidRDefault="0045316F" w:rsidP="0003661D">
      <w:pPr>
        <w:rPr>
          <w:rFonts w:ascii="宋体" w:eastAsia="宋体" w:hAnsi="宋体"/>
          <w:sz w:val="24"/>
          <w:szCs w:val="24"/>
        </w:rPr>
      </w:pPr>
    </w:p>
    <w:p w14:paraId="5C0C23E4" w14:textId="77777777" w:rsidR="00C36C07" w:rsidRPr="0045316F" w:rsidRDefault="00AB2616" w:rsidP="0003661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45316F">
        <w:rPr>
          <w:rFonts w:ascii="宋体" w:eastAsia="宋体" w:hAnsi="宋体" w:hint="eastAsia"/>
          <w:sz w:val="24"/>
          <w:szCs w:val="24"/>
        </w:rPr>
        <w:t>国家科研论文集中发布平台（</w:t>
      </w:r>
      <w:r w:rsidRPr="0045316F">
        <w:rPr>
          <w:rFonts w:ascii="宋体" w:eastAsia="宋体" w:hAnsi="宋体"/>
          <w:sz w:val="24"/>
          <w:szCs w:val="24"/>
        </w:rPr>
        <w:t>China Open Access Archive,简称</w:t>
      </w:r>
      <w:proofErr w:type="spellStart"/>
      <w:r w:rsidRPr="0045316F">
        <w:rPr>
          <w:rFonts w:ascii="宋体" w:eastAsia="宋体" w:hAnsi="宋体"/>
          <w:sz w:val="24"/>
          <w:szCs w:val="24"/>
        </w:rPr>
        <w:t>CoaA</w:t>
      </w:r>
      <w:proofErr w:type="spellEnd"/>
      <w:r w:rsidRPr="0045316F">
        <w:rPr>
          <w:rFonts w:ascii="宋体" w:eastAsia="宋体" w:hAnsi="宋体"/>
          <w:sz w:val="24"/>
          <w:szCs w:val="24"/>
        </w:rPr>
        <w:t>）包括国家预印本发布平台、科技期刊开放平台</w:t>
      </w:r>
      <w:r w:rsidR="00C36C07" w:rsidRPr="0045316F">
        <w:rPr>
          <w:rFonts w:ascii="宋体" w:eastAsia="宋体" w:hAnsi="宋体" w:hint="eastAsia"/>
          <w:sz w:val="24"/>
          <w:szCs w:val="24"/>
        </w:rPr>
        <w:t>和</w:t>
      </w:r>
      <w:r w:rsidRPr="0045316F">
        <w:rPr>
          <w:rFonts w:ascii="宋体" w:eastAsia="宋体" w:hAnsi="宋体"/>
          <w:sz w:val="24"/>
          <w:szCs w:val="24"/>
        </w:rPr>
        <w:t>知识仓储平台</w:t>
      </w:r>
      <w:r w:rsidR="00C36C07" w:rsidRPr="0045316F">
        <w:rPr>
          <w:rFonts w:ascii="宋体" w:eastAsia="宋体" w:hAnsi="宋体" w:hint="eastAsia"/>
          <w:sz w:val="24"/>
          <w:szCs w:val="24"/>
        </w:rPr>
        <w:t>，</w:t>
      </w:r>
      <w:r w:rsidR="00B82A33" w:rsidRPr="0045316F">
        <w:rPr>
          <w:rFonts w:ascii="宋体" w:eastAsia="宋体" w:hAnsi="宋体" w:hint="eastAsia"/>
          <w:sz w:val="24"/>
          <w:szCs w:val="24"/>
        </w:rPr>
        <w:t>是国家推进原创科研论文</w:t>
      </w:r>
      <w:r w:rsidR="00C36C07" w:rsidRPr="0045316F">
        <w:rPr>
          <w:rFonts w:ascii="宋体" w:eastAsia="宋体" w:hAnsi="宋体" w:hint="eastAsia"/>
          <w:sz w:val="24"/>
          <w:szCs w:val="24"/>
        </w:rPr>
        <w:t>交流传播</w:t>
      </w:r>
      <w:r w:rsidR="00C60866" w:rsidRPr="0045316F">
        <w:rPr>
          <w:rFonts w:ascii="宋体" w:eastAsia="宋体" w:hAnsi="宋体" w:hint="eastAsia"/>
          <w:sz w:val="24"/>
          <w:szCs w:val="24"/>
        </w:rPr>
        <w:t>与开放共享</w:t>
      </w:r>
      <w:r w:rsidR="00C36C07" w:rsidRPr="0045316F">
        <w:rPr>
          <w:rFonts w:ascii="宋体" w:eastAsia="宋体" w:hAnsi="宋体" w:hint="eastAsia"/>
          <w:sz w:val="24"/>
          <w:szCs w:val="24"/>
        </w:rPr>
        <w:t>，实现中国首发、全球知晓的</w:t>
      </w:r>
      <w:r w:rsidR="00C60866" w:rsidRPr="0045316F">
        <w:rPr>
          <w:rFonts w:ascii="宋体" w:eastAsia="宋体" w:hAnsi="宋体"/>
          <w:sz w:val="24"/>
          <w:szCs w:val="24"/>
        </w:rPr>
        <w:t>公益、免费</w:t>
      </w:r>
      <w:r w:rsidR="00C60866" w:rsidRPr="0045316F">
        <w:rPr>
          <w:rFonts w:ascii="宋体" w:eastAsia="宋体" w:hAnsi="宋体" w:hint="eastAsia"/>
          <w:sz w:val="24"/>
          <w:szCs w:val="24"/>
        </w:rPr>
        <w:t>的原创科研论文</w:t>
      </w:r>
      <w:r w:rsidR="00C60866" w:rsidRPr="0045316F">
        <w:rPr>
          <w:rFonts w:ascii="宋体" w:eastAsia="宋体" w:hAnsi="宋体"/>
          <w:sz w:val="24"/>
          <w:szCs w:val="24"/>
        </w:rPr>
        <w:t>首发平台</w:t>
      </w:r>
      <w:r w:rsidR="00C60866" w:rsidRPr="0045316F">
        <w:rPr>
          <w:rFonts w:ascii="宋体" w:eastAsia="宋体" w:hAnsi="宋体" w:hint="eastAsia"/>
          <w:sz w:val="24"/>
          <w:szCs w:val="24"/>
        </w:rPr>
        <w:t>。</w:t>
      </w:r>
    </w:p>
    <w:p w14:paraId="58C9C3FC" w14:textId="3B21B24F" w:rsidR="008E5639" w:rsidRPr="0045316F" w:rsidRDefault="00895843" w:rsidP="0003661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被授权方</w:t>
      </w:r>
      <w:r w:rsidR="00C36C07" w:rsidRPr="0045316F">
        <w:rPr>
          <w:rFonts w:ascii="宋体" w:eastAsia="宋体" w:hAnsi="宋体"/>
          <w:sz w:val="24"/>
          <w:szCs w:val="24"/>
        </w:rPr>
        <w:t>是</w:t>
      </w:r>
      <w:proofErr w:type="spellStart"/>
      <w:r w:rsidR="00C36C07" w:rsidRPr="0045316F">
        <w:rPr>
          <w:rFonts w:ascii="宋体" w:eastAsia="宋体" w:hAnsi="宋体"/>
          <w:sz w:val="24"/>
          <w:szCs w:val="24"/>
        </w:rPr>
        <w:t>CoaA</w:t>
      </w:r>
      <w:proofErr w:type="spellEnd"/>
      <w:r w:rsidR="00C36C07" w:rsidRPr="0045316F">
        <w:rPr>
          <w:rFonts w:ascii="宋体" w:eastAsia="宋体" w:hAnsi="宋体"/>
          <w:sz w:val="24"/>
          <w:szCs w:val="24"/>
        </w:rPr>
        <w:t>平台的</w:t>
      </w:r>
      <w:r w:rsidR="00C36C07" w:rsidRPr="0045316F">
        <w:rPr>
          <w:rFonts w:ascii="宋体" w:eastAsia="宋体" w:hAnsi="宋体" w:hint="eastAsia"/>
          <w:sz w:val="24"/>
          <w:szCs w:val="24"/>
        </w:rPr>
        <w:t>建设与</w:t>
      </w:r>
      <w:r w:rsidR="00C36C07" w:rsidRPr="0045316F">
        <w:rPr>
          <w:rFonts w:ascii="宋体" w:eastAsia="宋体" w:hAnsi="宋体"/>
          <w:sz w:val="24"/>
          <w:szCs w:val="24"/>
        </w:rPr>
        <w:t>运营方</w:t>
      </w:r>
      <w:r w:rsidR="00C36C07" w:rsidRPr="0045316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授权方</w:t>
      </w:r>
      <w:r w:rsidR="00C36C07" w:rsidRPr="0045316F">
        <w:rPr>
          <w:rFonts w:ascii="宋体" w:eastAsia="宋体" w:hAnsi="宋体" w:hint="eastAsia"/>
          <w:sz w:val="24"/>
          <w:szCs w:val="24"/>
        </w:rPr>
        <w:t>是向甲方</w:t>
      </w:r>
      <w:proofErr w:type="spellStart"/>
      <w:r w:rsidR="00C36C07" w:rsidRPr="0045316F">
        <w:rPr>
          <w:rFonts w:ascii="宋体" w:eastAsia="宋体" w:hAnsi="宋体"/>
          <w:sz w:val="24"/>
          <w:szCs w:val="24"/>
        </w:rPr>
        <w:t>CoaA</w:t>
      </w:r>
      <w:proofErr w:type="spellEnd"/>
      <w:r w:rsidR="00C36C07" w:rsidRPr="0045316F">
        <w:rPr>
          <w:rFonts w:ascii="宋体" w:eastAsia="宋体" w:hAnsi="宋体"/>
          <w:sz w:val="24"/>
          <w:szCs w:val="24"/>
        </w:rPr>
        <w:t>平台</w:t>
      </w:r>
      <w:r w:rsidR="00C36C07" w:rsidRPr="0045316F">
        <w:rPr>
          <w:rFonts w:ascii="宋体" w:eastAsia="宋体" w:hAnsi="宋体" w:hint="eastAsia"/>
          <w:sz w:val="24"/>
          <w:szCs w:val="24"/>
        </w:rPr>
        <w:t>提交预印本</w:t>
      </w:r>
      <w:r w:rsidR="00C36C07" w:rsidRPr="0045316F">
        <w:rPr>
          <w:rFonts w:ascii="宋体" w:eastAsia="宋体" w:hAnsi="宋体"/>
          <w:sz w:val="24"/>
          <w:szCs w:val="24"/>
        </w:rPr>
        <w:t>论文</w:t>
      </w:r>
      <w:r w:rsidR="00C36C07" w:rsidRPr="0045316F">
        <w:rPr>
          <w:rFonts w:ascii="宋体" w:eastAsia="宋体" w:hAnsi="宋体" w:hint="eastAsia"/>
          <w:sz w:val="24"/>
          <w:szCs w:val="24"/>
        </w:rPr>
        <w:t>的</w:t>
      </w:r>
      <w:r w:rsidR="00C36C07" w:rsidRPr="0045316F">
        <w:rPr>
          <w:rFonts w:ascii="宋体" w:eastAsia="宋体" w:hAnsi="宋体"/>
          <w:sz w:val="24"/>
          <w:szCs w:val="24"/>
        </w:rPr>
        <w:t>作者</w:t>
      </w:r>
      <w:r w:rsidR="00C36C07" w:rsidRPr="0045316F">
        <w:rPr>
          <w:rFonts w:ascii="宋体" w:eastAsia="宋体" w:hAnsi="宋体" w:hint="eastAsia"/>
          <w:sz w:val="24"/>
          <w:szCs w:val="24"/>
        </w:rPr>
        <w:t>。</w:t>
      </w:r>
      <w:r w:rsidR="00B82A33" w:rsidRPr="0045316F">
        <w:rPr>
          <w:rFonts w:ascii="宋体" w:eastAsia="宋体" w:hAnsi="宋体" w:hint="eastAsia"/>
          <w:sz w:val="24"/>
          <w:szCs w:val="24"/>
        </w:rPr>
        <w:t>为了确保</w:t>
      </w:r>
      <w:r w:rsidR="00C36C07" w:rsidRPr="0045316F">
        <w:rPr>
          <w:rFonts w:ascii="宋体" w:eastAsia="宋体" w:hAnsi="宋体" w:hint="eastAsia"/>
          <w:sz w:val="24"/>
          <w:szCs w:val="24"/>
        </w:rPr>
        <w:t>预印本论文的</w:t>
      </w:r>
      <w:r w:rsidR="00B82A33" w:rsidRPr="0045316F">
        <w:rPr>
          <w:rFonts w:ascii="宋体" w:eastAsia="宋体" w:hAnsi="宋体"/>
          <w:sz w:val="24"/>
          <w:szCs w:val="24"/>
        </w:rPr>
        <w:t>安全传播</w:t>
      </w:r>
      <w:r w:rsidR="00C36C07" w:rsidRPr="0045316F">
        <w:rPr>
          <w:rFonts w:ascii="宋体" w:eastAsia="宋体" w:hAnsi="宋体" w:hint="eastAsia"/>
          <w:sz w:val="24"/>
          <w:szCs w:val="24"/>
        </w:rPr>
        <w:t>和开放共享，</w:t>
      </w:r>
      <w:r w:rsidR="00B82A33" w:rsidRPr="0045316F">
        <w:rPr>
          <w:rFonts w:ascii="宋体" w:eastAsia="宋体" w:hAnsi="宋体" w:hint="eastAsia"/>
          <w:sz w:val="24"/>
          <w:szCs w:val="24"/>
        </w:rPr>
        <w:t>双方</w:t>
      </w:r>
      <w:r w:rsidR="006E0D95" w:rsidRPr="0045316F">
        <w:rPr>
          <w:rFonts w:ascii="宋体" w:eastAsia="宋体" w:hAnsi="宋体" w:hint="eastAsia"/>
          <w:sz w:val="24"/>
          <w:szCs w:val="24"/>
        </w:rPr>
        <w:t>达成如下约定</w:t>
      </w:r>
      <w:r w:rsidR="00EF0022" w:rsidRPr="0045316F">
        <w:rPr>
          <w:rFonts w:ascii="宋体" w:eastAsia="宋体" w:hAnsi="宋体"/>
          <w:sz w:val="24"/>
          <w:szCs w:val="24"/>
        </w:rPr>
        <w:t>：</w:t>
      </w:r>
    </w:p>
    <w:p w14:paraId="4F707270" w14:textId="139E572D" w:rsidR="00B82A33" w:rsidRPr="005E00DB" w:rsidRDefault="005E00DB" w:rsidP="005E00D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895843">
        <w:rPr>
          <w:rFonts w:ascii="宋体" w:eastAsia="宋体" w:hAnsi="宋体" w:hint="eastAsia"/>
          <w:sz w:val="24"/>
          <w:szCs w:val="24"/>
        </w:rPr>
        <w:t>被授权方</w:t>
      </w:r>
      <w:r w:rsidR="00B82A33" w:rsidRPr="005E00DB">
        <w:rPr>
          <w:rFonts w:ascii="宋体" w:eastAsia="宋体" w:hAnsi="宋体" w:hint="eastAsia"/>
          <w:sz w:val="24"/>
          <w:szCs w:val="24"/>
        </w:rPr>
        <w:t>对</w:t>
      </w:r>
      <w:r w:rsidR="00895843">
        <w:rPr>
          <w:rFonts w:ascii="宋体" w:eastAsia="宋体" w:hAnsi="宋体" w:hint="eastAsia"/>
          <w:sz w:val="24"/>
          <w:szCs w:val="24"/>
        </w:rPr>
        <w:t>授权方的</w:t>
      </w:r>
      <w:r w:rsidR="00B82A33" w:rsidRPr="005E00DB">
        <w:rPr>
          <w:rFonts w:ascii="宋体" w:eastAsia="宋体" w:hAnsi="宋体" w:hint="eastAsia"/>
          <w:sz w:val="24"/>
          <w:szCs w:val="24"/>
        </w:rPr>
        <w:t>论文进行初审，初审通过</w:t>
      </w:r>
      <w:r w:rsidR="009C282F" w:rsidRPr="005E00DB">
        <w:rPr>
          <w:rFonts w:ascii="宋体" w:eastAsia="宋体" w:hAnsi="宋体" w:hint="eastAsia"/>
          <w:sz w:val="24"/>
          <w:szCs w:val="24"/>
        </w:rPr>
        <w:t>后赋予（</w:t>
      </w:r>
      <w:r w:rsidR="009C282F" w:rsidRPr="005E00DB">
        <w:rPr>
          <w:rFonts w:ascii="宋体" w:eastAsia="宋体" w:hAnsi="宋体"/>
          <w:sz w:val="24"/>
          <w:szCs w:val="24"/>
        </w:rPr>
        <w:t>DOI</w:t>
      </w:r>
      <w:r w:rsidR="009C282F" w:rsidRPr="005E00DB">
        <w:rPr>
          <w:rFonts w:ascii="宋体" w:eastAsia="宋体" w:hAnsi="宋体" w:hint="eastAsia"/>
          <w:sz w:val="24"/>
          <w:szCs w:val="24"/>
        </w:rPr>
        <w:t>），经编辑排版后通过</w:t>
      </w:r>
      <w:proofErr w:type="spellStart"/>
      <w:r w:rsidR="009C282F" w:rsidRPr="005E00DB">
        <w:rPr>
          <w:rFonts w:ascii="宋体" w:eastAsia="宋体" w:hAnsi="宋体"/>
          <w:sz w:val="24"/>
          <w:szCs w:val="24"/>
        </w:rPr>
        <w:t>CoaA</w:t>
      </w:r>
      <w:proofErr w:type="spellEnd"/>
      <w:r w:rsidR="009C282F" w:rsidRPr="005E00DB">
        <w:rPr>
          <w:rFonts w:ascii="宋体" w:eastAsia="宋体" w:hAnsi="宋体" w:hint="eastAsia"/>
          <w:sz w:val="24"/>
          <w:szCs w:val="24"/>
        </w:rPr>
        <w:t>平台</w:t>
      </w:r>
      <w:r w:rsidR="00541E9C" w:rsidRPr="005E00DB">
        <w:rPr>
          <w:rFonts w:ascii="宋体" w:eastAsia="宋体" w:hAnsi="宋体" w:hint="eastAsia"/>
          <w:sz w:val="24"/>
          <w:szCs w:val="24"/>
        </w:rPr>
        <w:t>进行互联网传播，</w:t>
      </w:r>
      <w:r w:rsidR="00B82A33" w:rsidRPr="005E00DB">
        <w:rPr>
          <w:rFonts w:ascii="宋体" w:eastAsia="宋体" w:hAnsi="宋体" w:hint="eastAsia"/>
          <w:sz w:val="24"/>
          <w:szCs w:val="24"/>
        </w:rPr>
        <w:t>实现中国首发、全球知晓，</w:t>
      </w:r>
      <w:r w:rsidR="009C282F" w:rsidRPr="005E00DB">
        <w:rPr>
          <w:rFonts w:ascii="宋体" w:eastAsia="宋体" w:hAnsi="宋体" w:hint="eastAsia"/>
          <w:sz w:val="24"/>
          <w:szCs w:val="24"/>
        </w:rPr>
        <w:t>并</w:t>
      </w:r>
      <w:r w:rsidR="00B82A33" w:rsidRPr="005E00DB">
        <w:rPr>
          <w:rFonts w:ascii="宋体" w:eastAsia="宋体" w:hAnsi="宋体" w:hint="eastAsia"/>
          <w:sz w:val="24"/>
          <w:szCs w:val="24"/>
        </w:rPr>
        <w:t>提供首发</w:t>
      </w:r>
      <w:r w:rsidR="00541E9C" w:rsidRPr="005E00DB">
        <w:rPr>
          <w:rFonts w:ascii="宋体" w:eastAsia="宋体" w:hAnsi="宋体" w:hint="eastAsia"/>
          <w:sz w:val="24"/>
          <w:szCs w:val="24"/>
        </w:rPr>
        <w:t>电子</w:t>
      </w:r>
      <w:r w:rsidR="00B82A33" w:rsidRPr="005E00DB">
        <w:rPr>
          <w:rFonts w:ascii="宋体" w:eastAsia="宋体" w:hAnsi="宋体" w:hint="eastAsia"/>
          <w:sz w:val="24"/>
          <w:szCs w:val="24"/>
        </w:rPr>
        <w:t>证书</w:t>
      </w:r>
      <w:r w:rsidR="009C282F" w:rsidRPr="005E00DB">
        <w:rPr>
          <w:rFonts w:ascii="宋体" w:eastAsia="宋体" w:hAnsi="宋体" w:hint="eastAsia"/>
          <w:sz w:val="24"/>
          <w:szCs w:val="24"/>
        </w:rPr>
        <w:t>。</w:t>
      </w:r>
    </w:p>
    <w:p w14:paraId="27E30F00" w14:textId="6C768B2A" w:rsidR="003F315E" w:rsidRPr="005E00DB" w:rsidRDefault="005E00DB" w:rsidP="005E00D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895843">
        <w:rPr>
          <w:rFonts w:ascii="宋体" w:eastAsia="宋体" w:hAnsi="宋体" w:hint="eastAsia"/>
          <w:sz w:val="24"/>
          <w:szCs w:val="24"/>
        </w:rPr>
        <w:t>授权方</w:t>
      </w:r>
      <w:r w:rsidR="00B82A33" w:rsidRPr="005E00DB">
        <w:rPr>
          <w:rFonts w:ascii="宋体" w:eastAsia="宋体" w:hAnsi="宋体" w:hint="eastAsia"/>
          <w:sz w:val="24"/>
          <w:szCs w:val="24"/>
        </w:rPr>
        <w:t>知晓</w:t>
      </w:r>
      <w:proofErr w:type="spellStart"/>
      <w:r w:rsidR="003246FC" w:rsidRPr="005E00DB">
        <w:rPr>
          <w:rFonts w:ascii="宋体" w:eastAsia="宋体" w:hAnsi="宋体"/>
          <w:sz w:val="24"/>
          <w:szCs w:val="24"/>
        </w:rPr>
        <w:t>CoaA</w:t>
      </w:r>
      <w:proofErr w:type="spellEnd"/>
      <w:r w:rsidR="003246FC" w:rsidRPr="005E00DB">
        <w:rPr>
          <w:rFonts w:ascii="宋体" w:eastAsia="宋体" w:hAnsi="宋体" w:hint="eastAsia"/>
          <w:sz w:val="24"/>
          <w:szCs w:val="24"/>
        </w:rPr>
        <w:t>平台的</w:t>
      </w:r>
      <w:r w:rsidR="00815725" w:rsidRPr="005E00DB">
        <w:rPr>
          <w:rFonts w:ascii="宋体" w:eastAsia="宋体" w:hAnsi="宋体" w:hint="eastAsia"/>
          <w:color w:val="FF0000"/>
          <w:sz w:val="24"/>
          <w:szCs w:val="24"/>
        </w:rPr>
        <w:t>投稿须知</w:t>
      </w:r>
      <w:r w:rsidR="00A316A1" w:rsidRPr="005E00DB">
        <w:rPr>
          <w:rFonts w:ascii="宋体" w:eastAsia="宋体" w:hAnsi="宋体" w:hint="eastAsia"/>
          <w:sz w:val="24"/>
          <w:szCs w:val="24"/>
        </w:rPr>
        <w:t>内容</w:t>
      </w:r>
      <w:r w:rsidR="00815725" w:rsidRPr="005E00DB">
        <w:rPr>
          <w:rFonts w:ascii="宋体" w:eastAsia="宋体" w:hAnsi="宋体" w:hint="eastAsia"/>
          <w:sz w:val="24"/>
          <w:szCs w:val="24"/>
        </w:rPr>
        <w:t>，并按</w:t>
      </w:r>
      <w:r w:rsidR="00815725" w:rsidRPr="005E00DB">
        <w:rPr>
          <w:rFonts w:ascii="宋体" w:eastAsia="宋体" w:hAnsi="宋体"/>
          <w:color w:val="FF0000"/>
          <w:sz w:val="24"/>
          <w:szCs w:val="24"/>
        </w:rPr>
        <w:t>论文模板</w:t>
      </w:r>
      <w:r w:rsidR="00815725" w:rsidRPr="005E00DB">
        <w:rPr>
          <w:rFonts w:ascii="宋体" w:eastAsia="宋体" w:hAnsi="宋体" w:hint="eastAsia"/>
          <w:sz w:val="24"/>
          <w:szCs w:val="24"/>
        </w:rPr>
        <w:t>撰写论文。</w:t>
      </w:r>
      <w:r w:rsidR="00895843">
        <w:rPr>
          <w:rFonts w:ascii="宋体" w:eastAsia="宋体" w:hAnsi="宋体" w:hint="eastAsia"/>
          <w:sz w:val="24"/>
          <w:szCs w:val="24"/>
        </w:rPr>
        <w:t>授权方</w:t>
      </w:r>
      <w:r w:rsidR="00CA3547" w:rsidRPr="005E00DB">
        <w:rPr>
          <w:rFonts w:ascii="宋体" w:eastAsia="宋体" w:hAnsi="宋体" w:hint="eastAsia"/>
          <w:sz w:val="24"/>
          <w:szCs w:val="24"/>
        </w:rPr>
        <w:t>承诺对</w:t>
      </w:r>
      <w:r w:rsidR="009C282F" w:rsidRPr="005E00DB">
        <w:rPr>
          <w:rFonts w:ascii="宋体" w:eastAsia="宋体" w:hAnsi="宋体" w:hint="eastAsia"/>
          <w:sz w:val="24"/>
          <w:szCs w:val="24"/>
        </w:rPr>
        <w:t>论文</w:t>
      </w:r>
      <w:r w:rsidR="00CA3547" w:rsidRPr="005E00DB">
        <w:rPr>
          <w:rFonts w:ascii="宋体" w:eastAsia="宋体" w:hAnsi="宋体" w:hint="eastAsia"/>
          <w:sz w:val="24"/>
          <w:szCs w:val="24"/>
        </w:rPr>
        <w:t>享有</w:t>
      </w:r>
      <w:r w:rsidR="009C282F" w:rsidRPr="005E00DB">
        <w:rPr>
          <w:rFonts w:ascii="宋体" w:eastAsia="宋体" w:hAnsi="宋体" w:hint="eastAsia"/>
          <w:sz w:val="24"/>
          <w:szCs w:val="24"/>
        </w:rPr>
        <w:t>著作权</w:t>
      </w:r>
      <w:r w:rsidR="000E235F" w:rsidRPr="005E00DB">
        <w:rPr>
          <w:rFonts w:ascii="宋体" w:eastAsia="宋体" w:hAnsi="宋体" w:hint="eastAsia"/>
          <w:sz w:val="24"/>
          <w:szCs w:val="24"/>
        </w:rPr>
        <w:t>，</w:t>
      </w:r>
      <w:r w:rsidR="00895843">
        <w:rPr>
          <w:rFonts w:ascii="宋体" w:eastAsia="宋体" w:hAnsi="宋体" w:hint="eastAsia"/>
          <w:sz w:val="24"/>
          <w:szCs w:val="24"/>
        </w:rPr>
        <w:t>授权方</w:t>
      </w:r>
      <w:r w:rsidR="009619F3" w:rsidRPr="005E00DB">
        <w:rPr>
          <w:rFonts w:ascii="宋体" w:eastAsia="宋体" w:hAnsi="宋体" w:hint="eastAsia"/>
          <w:sz w:val="24"/>
          <w:szCs w:val="24"/>
        </w:rPr>
        <w:t>授予</w:t>
      </w:r>
      <w:r w:rsidR="00895843">
        <w:rPr>
          <w:rFonts w:ascii="宋体" w:eastAsia="宋体" w:hAnsi="宋体" w:hint="eastAsia"/>
          <w:sz w:val="24"/>
          <w:szCs w:val="24"/>
        </w:rPr>
        <w:t>被授权方</w:t>
      </w:r>
      <w:r w:rsidR="00A628AF" w:rsidRPr="005E00DB">
        <w:rPr>
          <w:rFonts w:ascii="宋体" w:eastAsia="宋体" w:hAnsi="宋体" w:hint="eastAsia"/>
          <w:sz w:val="24"/>
          <w:szCs w:val="24"/>
        </w:rPr>
        <w:t>信息网络传播权，</w:t>
      </w:r>
      <w:r w:rsidR="009C282F" w:rsidRPr="005E00DB">
        <w:rPr>
          <w:rFonts w:ascii="宋体" w:eastAsia="宋体" w:hAnsi="宋体" w:hint="eastAsia"/>
          <w:sz w:val="24"/>
          <w:szCs w:val="24"/>
        </w:rPr>
        <w:t>在</w:t>
      </w:r>
      <w:proofErr w:type="spellStart"/>
      <w:r w:rsidR="009C282F" w:rsidRPr="005E00DB">
        <w:rPr>
          <w:rFonts w:ascii="宋体" w:eastAsia="宋体" w:hAnsi="宋体"/>
          <w:sz w:val="24"/>
          <w:szCs w:val="24"/>
        </w:rPr>
        <w:t>CoaA</w:t>
      </w:r>
      <w:proofErr w:type="spellEnd"/>
      <w:r w:rsidR="009C282F" w:rsidRPr="005E00DB">
        <w:rPr>
          <w:rFonts w:ascii="宋体" w:eastAsia="宋体" w:hAnsi="宋体" w:hint="eastAsia"/>
          <w:sz w:val="24"/>
          <w:szCs w:val="24"/>
        </w:rPr>
        <w:t>平台永久保存</w:t>
      </w:r>
      <w:r w:rsidR="0071539C" w:rsidRPr="005E00DB">
        <w:rPr>
          <w:rFonts w:ascii="宋体" w:eastAsia="宋体" w:hAnsi="宋体"/>
          <w:sz w:val="24"/>
          <w:szCs w:val="24"/>
        </w:rPr>
        <w:t>、</w:t>
      </w:r>
      <w:r w:rsidR="009C282F" w:rsidRPr="005E00DB">
        <w:rPr>
          <w:rFonts w:ascii="宋体" w:eastAsia="宋体" w:hAnsi="宋体" w:hint="eastAsia"/>
          <w:sz w:val="24"/>
          <w:szCs w:val="24"/>
        </w:rPr>
        <w:t>汇编</w:t>
      </w:r>
      <w:r w:rsidR="00E7274E" w:rsidRPr="005E00DB">
        <w:rPr>
          <w:rFonts w:ascii="宋体" w:eastAsia="宋体" w:hAnsi="宋体" w:hint="eastAsia"/>
          <w:sz w:val="24"/>
          <w:szCs w:val="24"/>
        </w:rPr>
        <w:t>与</w:t>
      </w:r>
      <w:r w:rsidR="00A628AF" w:rsidRPr="005E00DB">
        <w:rPr>
          <w:rFonts w:ascii="宋体" w:eastAsia="宋体" w:hAnsi="宋体" w:hint="eastAsia"/>
          <w:sz w:val="24"/>
          <w:szCs w:val="24"/>
        </w:rPr>
        <w:t>网络传播</w:t>
      </w:r>
      <w:r w:rsidR="00C60866" w:rsidRPr="005E00DB">
        <w:rPr>
          <w:rFonts w:ascii="宋体" w:eastAsia="宋体" w:hAnsi="宋体" w:hint="eastAsia"/>
          <w:sz w:val="24"/>
          <w:szCs w:val="24"/>
        </w:rPr>
        <w:t>该论文</w:t>
      </w:r>
      <w:r w:rsidR="00A316A1" w:rsidRPr="005E00DB">
        <w:rPr>
          <w:rFonts w:ascii="宋体" w:eastAsia="宋体" w:hAnsi="宋体"/>
          <w:sz w:val="24"/>
          <w:szCs w:val="24"/>
        </w:rPr>
        <w:t>。</w:t>
      </w:r>
    </w:p>
    <w:p w14:paraId="4CC34472" w14:textId="280CA95B" w:rsidR="005C0118" w:rsidRPr="005E00DB" w:rsidRDefault="005E00DB" w:rsidP="005E00D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895843">
        <w:rPr>
          <w:rFonts w:ascii="宋体" w:eastAsia="宋体" w:hAnsi="宋体" w:hint="eastAsia"/>
          <w:sz w:val="24"/>
          <w:szCs w:val="24"/>
        </w:rPr>
        <w:t>授权方</w:t>
      </w:r>
      <w:r w:rsidR="0043585D" w:rsidRPr="005E00DB">
        <w:rPr>
          <w:rFonts w:ascii="宋体" w:eastAsia="宋体" w:hAnsi="宋体" w:hint="eastAsia"/>
          <w:sz w:val="24"/>
          <w:szCs w:val="24"/>
        </w:rPr>
        <w:t>保证</w:t>
      </w:r>
      <w:r w:rsidR="000E235F" w:rsidRPr="005E00DB">
        <w:rPr>
          <w:rFonts w:ascii="宋体" w:eastAsia="宋体" w:hAnsi="宋体" w:hint="eastAsia"/>
          <w:sz w:val="24"/>
          <w:szCs w:val="24"/>
        </w:rPr>
        <w:t>所提交</w:t>
      </w:r>
      <w:r w:rsidR="000E235F" w:rsidRPr="005E00DB">
        <w:rPr>
          <w:rFonts w:ascii="宋体" w:eastAsia="宋体" w:hAnsi="宋体"/>
          <w:sz w:val="24"/>
          <w:szCs w:val="24"/>
        </w:rPr>
        <w:t>论文</w:t>
      </w:r>
      <w:r w:rsidR="000E235F" w:rsidRPr="005E00DB">
        <w:rPr>
          <w:rFonts w:ascii="宋体" w:eastAsia="宋体" w:hAnsi="宋体" w:hint="eastAsia"/>
          <w:sz w:val="24"/>
          <w:szCs w:val="24"/>
        </w:rPr>
        <w:t>的</w:t>
      </w:r>
      <w:r w:rsidR="0043585D" w:rsidRPr="005E00DB">
        <w:rPr>
          <w:rFonts w:ascii="宋体" w:eastAsia="宋体" w:hAnsi="宋体"/>
          <w:sz w:val="24"/>
          <w:szCs w:val="24"/>
        </w:rPr>
        <w:t>原创性，</w:t>
      </w:r>
      <w:r w:rsidR="00A628AF" w:rsidRPr="005E00DB">
        <w:rPr>
          <w:rFonts w:ascii="宋体" w:eastAsia="宋体" w:hAnsi="宋体" w:hint="eastAsia"/>
          <w:sz w:val="24"/>
          <w:szCs w:val="24"/>
        </w:rPr>
        <w:t>未在其他平台、期刊等公开发表过；</w:t>
      </w:r>
      <w:r w:rsidR="009A47A9" w:rsidRPr="005E00DB">
        <w:rPr>
          <w:rFonts w:ascii="宋体" w:eastAsia="宋体" w:hAnsi="宋体" w:hint="eastAsia"/>
          <w:sz w:val="24"/>
          <w:szCs w:val="24"/>
        </w:rPr>
        <w:t>保证</w:t>
      </w:r>
      <w:r w:rsidR="0043585D" w:rsidRPr="005E00DB">
        <w:rPr>
          <w:rFonts w:ascii="宋体" w:eastAsia="宋体" w:hAnsi="宋体"/>
          <w:sz w:val="24"/>
          <w:szCs w:val="24"/>
        </w:rPr>
        <w:t>不存在</w:t>
      </w:r>
      <w:r w:rsidR="009A47A9" w:rsidRPr="005E00DB">
        <w:rPr>
          <w:rFonts w:ascii="宋体" w:eastAsia="宋体" w:hAnsi="宋体" w:hint="eastAsia"/>
          <w:sz w:val="24"/>
          <w:szCs w:val="24"/>
        </w:rPr>
        <w:t>违反国家</w:t>
      </w:r>
      <w:r w:rsidR="009A47A9" w:rsidRPr="005E00DB">
        <w:rPr>
          <w:rFonts w:ascii="宋体" w:eastAsia="宋体" w:hAnsi="宋体"/>
          <w:sz w:val="24"/>
          <w:szCs w:val="24"/>
        </w:rPr>
        <w:t>法律法规</w:t>
      </w:r>
      <w:r w:rsidR="0043585D" w:rsidRPr="005E00DB">
        <w:rPr>
          <w:rFonts w:ascii="宋体" w:eastAsia="宋体" w:hAnsi="宋体"/>
          <w:sz w:val="24"/>
          <w:szCs w:val="24"/>
        </w:rPr>
        <w:t>以及侵害他人权益的内容</w:t>
      </w:r>
      <w:r w:rsidR="003F315E" w:rsidRPr="005E00DB">
        <w:rPr>
          <w:rFonts w:ascii="宋体" w:eastAsia="宋体" w:hAnsi="宋体" w:hint="eastAsia"/>
          <w:sz w:val="24"/>
          <w:szCs w:val="24"/>
        </w:rPr>
        <w:t>，</w:t>
      </w:r>
      <w:r w:rsidR="005C0118" w:rsidRPr="005E00DB">
        <w:rPr>
          <w:rFonts w:ascii="宋体" w:eastAsia="宋体" w:hAnsi="宋体" w:hint="eastAsia"/>
          <w:sz w:val="24"/>
          <w:szCs w:val="24"/>
        </w:rPr>
        <w:t>保证</w:t>
      </w:r>
      <w:r w:rsidR="003F315E" w:rsidRPr="005E00DB">
        <w:rPr>
          <w:rFonts w:ascii="宋体" w:eastAsia="宋体" w:hAnsi="宋体" w:hint="eastAsia"/>
          <w:sz w:val="24"/>
          <w:szCs w:val="24"/>
        </w:rPr>
        <w:t>符合</w:t>
      </w:r>
      <w:r w:rsidR="002E7F76" w:rsidRPr="005E00DB">
        <w:rPr>
          <w:rFonts w:ascii="宋体" w:eastAsia="宋体" w:hAnsi="宋体" w:hint="eastAsia"/>
          <w:sz w:val="24"/>
          <w:szCs w:val="24"/>
        </w:rPr>
        <w:t>科研诚信规范</w:t>
      </w:r>
      <w:r w:rsidR="007A77B5" w:rsidRPr="005E00DB">
        <w:rPr>
          <w:rFonts w:ascii="宋体" w:eastAsia="宋体" w:hAnsi="宋体" w:hint="eastAsia"/>
          <w:sz w:val="24"/>
          <w:szCs w:val="24"/>
        </w:rPr>
        <w:t>。</w:t>
      </w:r>
    </w:p>
    <w:p w14:paraId="4FC6BD50" w14:textId="77777777" w:rsidR="00825D0A" w:rsidRDefault="00825D0A" w:rsidP="005E00DB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825D0A">
        <w:rPr>
          <w:rFonts w:ascii="宋体" w:eastAsia="宋体" w:hAnsi="宋体" w:hint="eastAsia"/>
          <w:sz w:val="24"/>
          <w:szCs w:val="24"/>
        </w:rPr>
        <w:t>（</w:t>
      </w:r>
      <w:r w:rsidRPr="00825D0A">
        <w:rPr>
          <w:rFonts w:ascii="宋体" w:eastAsia="宋体" w:hAnsi="宋体"/>
          <w:sz w:val="24"/>
          <w:szCs w:val="24"/>
        </w:rPr>
        <w:t>4）双方共同遵守国际通用的知识共享协议（</w:t>
      </w:r>
      <w:proofErr w:type="spellStart"/>
      <w:r w:rsidRPr="00825D0A">
        <w:rPr>
          <w:rFonts w:ascii="宋体" w:eastAsia="宋体" w:hAnsi="宋体"/>
          <w:sz w:val="24"/>
          <w:szCs w:val="24"/>
        </w:rPr>
        <w:t>CoaA</w:t>
      </w:r>
      <w:proofErr w:type="spellEnd"/>
      <w:r w:rsidRPr="00825D0A">
        <w:rPr>
          <w:rFonts w:ascii="宋体" w:eastAsia="宋体" w:hAnsi="宋体"/>
          <w:sz w:val="24"/>
          <w:szCs w:val="24"/>
        </w:rPr>
        <w:t xml:space="preserve"> perpetual, non-exclusive license），授予 </w:t>
      </w:r>
      <w:proofErr w:type="spellStart"/>
      <w:r w:rsidRPr="00825D0A">
        <w:rPr>
          <w:rFonts w:ascii="宋体" w:eastAsia="宋体" w:hAnsi="宋体"/>
          <w:sz w:val="24"/>
          <w:szCs w:val="24"/>
        </w:rPr>
        <w:t>CoaA</w:t>
      </w:r>
      <w:proofErr w:type="spellEnd"/>
      <w:r w:rsidRPr="00825D0A">
        <w:rPr>
          <w:rFonts w:ascii="宋体" w:eastAsia="宋体" w:hAnsi="宋体"/>
          <w:sz w:val="24"/>
          <w:szCs w:val="24"/>
        </w:rPr>
        <w:t xml:space="preserve"> 发布该论文权利，并限制其他实体或个人以任何类型的重复使用。</w:t>
      </w:r>
    </w:p>
    <w:p w14:paraId="663AA61F" w14:textId="25A1EB25" w:rsidR="0003661D" w:rsidRPr="005E00DB" w:rsidRDefault="005E00DB" w:rsidP="005E00DB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895843">
        <w:rPr>
          <w:rFonts w:ascii="宋体" w:eastAsia="宋体" w:hAnsi="宋体" w:hint="eastAsia"/>
          <w:sz w:val="24"/>
          <w:szCs w:val="24"/>
        </w:rPr>
        <w:t>授权方</w:t>
      </w:r>
      <w:r w:rsidR="0003661D" w:rsidRPr="005E00DB">
        <w:rPr>
          <w:rFonts w:ascii="宋体" w:eastAsia="宋体" w:hAnsi="宋体" w:hint="eastAsia"/>
          <w:sz w:val="24"/>
          <w:szCs w:val="24"/>
        </w:rPr>
        <w:t>自愿签署本</w:t>
      </w:r>
      <w:r w:rsidR="00895843">
        <w:rPr>
          <w:rFonts w:ascii="宋体" w:eastAsia="宋体" w:hAnsi="宋体" w:hint="eastAsia"/>
          <w:sz w:val="24"/>
          <w:szCs w:val="24"/>
        </w:rPr>
        <w:t>授权书</w:t>
      </w:r>
      <w:r w:rsidR="0003661D" w:rsidRPr="005E00DB">
        <w:rPr>
          <w:rFonts w:ascii="宋体" w:eastAsia="宋体" w:hAnsi="宋体" w:hint="eastAsia"/>
          <w:sz w:val="24"/>
          <w:szCs w:val="24"/>
        </w:rPr>
        <w:t>。本</w:t>
      </w:r>
      <w:r w:rsidR="00895843">
        <w:rPr>
          <w:rFonts w:ascii="宋体" w:eastAsia="宋体" w:hAnsi="宋体" w:hint="eastAsia"/>
          <w:sz w:val="24"/>
          <w:szCs w:val="24"/>
        </w:rPr>
        <w:t>授权书</w:t>
      </w:r>
      <w:r w:rsidR="0003661D" w:rsidRPr="005E00DB">
        <w:rPr>
          <w:rFonts w:ascii="宋体" w:eastAsia="宋体" w:hAnsi="宋体" w:hint="eastAsia"/>
          <w:sz w:val="24"/>
          <w:szCs w:val="24"/>
        </w:rPr>
        <w:t>的签署不存在任何欺诈、胁迫等情形。</w:t>
      </w:r>
    </w:p>
    <w:p w14:paraId="76E38F20" w14:textId="77777777" w:rsidR="005E00DB" w:rsidRDefault="005E00DB" w:rsidP="005E00D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14:paraId="138148EE" w14:textId="551A8EC2" w:rsidR="004F71B1" w:rsidRDefault="00CC495F" w:rsidP="005E00D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E00DB">
        <w:rPr>
          <w:rFonts w:ascii="宋体" w:eastAsia="宋体" w:hAnsi="宋体" w:hint="eastAsia"/>
          <w:sz w:val="24"/>
          <w:szCs w:val="24"/>
        </w:rPr>
        <w:t>我已</w:t>
      </w:r>
      <w:r w:rsidRPr="005E00DB">
        <w:rPr>
          <w:rFonts w:ascii="宋体" w:eastAsia="宋体" w:hAnsi="宋体"/>
          <w:sz w:val="24"/>
          <w:szCs w:val="24"/>
        </w:rPr>
        <w:t>认真</w:t>
      </w:r>
      <w:r w:rsidRPr="005E00DB">
        <w:rPr>
          <w:rFonts w:ascii="宋体" w:eastAsia="宋体" w:hAnsi="宋体" w:hint="eastAsia"/>
          <w:sz w:val="24"/>
          <w:szCs w:val="24"/>
        </w:rPr>
        <w:t>阅读并同意</w:t>
      </w:r>
      <w:r w:rsidR="00654173" w:rsidRPr="005E00DB">
        <w:rPr>
          <w:rFonts w:ascii="宋体" w:eastAsia="宋体" w:hAnsi="宋体" w:hint="eastAsia"/>
          <w:sz w:val="24"/>
          <w:szCs w:val="24"/>
        </w:rPr>
        <w:t>签署该</w:t>
      </w:r>
      <w:r w:rsidR="005E00DB">
        <w:rPr>
          <w:rFonts w:ascii="宋体" w:eastAsia="宋体" w:hAnsi="宋体" w:hint="eastAsia"/>
          <w:sz w:val="24"/>
          <w:szCs w:val="24"/>
        </w:rPr>
        <w:t>授权书</w:t>
      </w:r>
    </w:p>
    <w:p w14:paraId="1F7EC3F0" w14:textId="3C93D65A" w:rsidR="005E00DB" w:rsidRDefault="005E00DB" w:rsidP="00895843">
      <w:pPr>
        <w:rPr>
          <w:rFonts w:ascii="宋体" w:eastAsia="宋体" w:hAnsi="宋体"/>
          <w:sz w:val="24"/>
          <w:szCs w:val="24"/>
        </w:rPr>
      </w:pPr>
    </w:p>
    <w:p w14:paraId="0C2D5649" w14:textId="45ADEE18" w:rsidR="0003661D" w:rsidRPr="005E00DB" w:rsidRDefault="0003661D" w:rsidP="005E00DB">
      <w:pPr>
        <w:ind w:firstLineChars="2150" w:firstLine="5160"/>
        <w:rPr>
          <w:rFonts w:ascii="宋体" w:eastAsia="宋体" w:hAnsi="宋体"/>
          <w:sz w:val="24"/>
          <w:szCs w:val="24"/>
        </w:rPr>
      </w:pPr>
    </w:p>
    <w:sectPr w:rsidR="0003661D" w:rsidRPr="005E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9B23" w14:textId="77777777" w:rsidR="006263B5" w:rsidRDefault="006263B5" w:rsidP="002D73FF">
      <w:r>
        <w:separator/>
      </w:r>
    </w:p>
  </w:endnote>
  <w:endnote w:type="continuationSeparator" w:id="0">
    <w:p w14:paraId="0212A486" w14:textId="77777777" w:rsidR="006263B5" w:rsidRDefault="006263B5" w:rsidP="002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5C48" w14:textId="77777777" w:rsidR="006263B5" w:rsidRDefault="006263B5" w:rsidP="002D73FF">
      <w:r>
        <w:separator/>
      </w:r>
    </w:p>
  </w:footnote>
  <w:footnote w:type="continuationSeparator" w:id="0">
    <w:p w14:paraId="273917E0" w14:textId="77777777" w:rsidR="006263B5" w:rsidRDefault="006263B5" w:rsidP="002D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EFC"/>
    <w:multiLevelType w:val="hybridMultilevel"/>
    <w:tmpl w:val="F77A8C5C"/>
    <w:lvl w:ilvl="0" w:tplc="83FCF99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B7E11AC"/>
    <w:multiLevelType w:val="hybridMultilevel"/>
    <w:tmpl w:val="1A26A9A6"/>
    <w:lvl w:ilvl="0" w:tplc="3078EE8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609192222">
    <w:abstractNumId w:val="0"/>
  </w:num>
  <w:num w:numId="2" w16cid:durableId="66841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60"/>
    <w:rsid w:val="00014E98"/>
    <w:rsid w:val="00025C30"/>
    <w:rsid w:val="0003661D"/>
    <w:rsid w:val="000A36E6"/>
    <w:rsid w:val="000A4EE8"/>
    <w:rsid w:val="000B673D"/>
    <w:rsid w:val="000E235F"/>
    <w:rsid w:val="00110115"/>
    <w:rsid w:val="00142916"/>
    <w:rsid w:val="0014496E"/>
    <w:rsid w:val="001C276D"/>
    <w:rsid w:val="00205B50"/>
    <w:rsid w:val="00217499"/>
    <w:rsid w:val="002A653F"/>
    <w:rsid w:val="002D73FF"/>
    <w:rsid w:val="002E7F76"/>
    <w:rsid w:val="003246FC"/>
    <w:rsid w:val="00333FA1"/>
    <w:rsid w:val="00352BFD"/>
    <w:rsid w:val="003C4B5A"/>
    <w:rsid w:val="003D3F6C"/>
    <w:rsid w:val="003E3B35"/>
    <w:rsid w:val="003F315E"/>
    <w:rsid w:val="003F7E4C"/>
    <w:rsid w:val="00403591"/>
    <w:rsid w:val="0043585D"/>
    <w:rsid w:val="00442C7C"/>
    <w:rsid w:val="0045316F"/>
    <w:rsid w:val="0045578A"/>
    <w:rsid w:val="00457FE4"/>
    <w:rsid w:val="004B5C93"/>
    <w:rsid w:val="004D319C"/>
    <w:rsid w:val="004F71B1"/>
    <w:rsid w:val="0053609E"/>
    <w:rsid w:val="00541E9C"/>
    <w:rsid w:val="00544078"/>
    <w:rsid w:val="005A68FA"/>
    <w:rsid w:val="005C0118"/>
    <w:rsid w:val="005C1B39"/>
    <w:rsid w:val="005E006E"/>
    <w:rsid w:val="005E00DB"/>
    <w:rsid w:val="005E059D"/>
    <w:rsid w:val="006019ED"/>
    <w:rsid w:val="006229B7"/>
    <w:rsid w:val="006263B5"/>
    <w:rsid w:val="00632AEF"/>
    <w:rsid w:val="00654173"/>
    <w:rsid w:val="00665778"/>
    <w:rsid w:val="00681442"/>
    <w:rsid w:val="006A2BDE"/>
    <w:rsid w:val="006A7301"/>
    <w:rsid w:val="006E0D95"/>
    <w:rsid w:val="006F2D9C"/>
    <w:rsid w:val="0071539C"/>
    <w:rsid w:val="007577CB"/>
    <w:rsid w:val="00784BD2"/>
    <w:rsid w:val="0078502F"/>
    <w:rsid w:val="00793A16"/>
    <w:rsid w:val="007A32D8"/>
    <w:rsid w:val="007A77B5"/>
    <w:rsid w:val="007C1112"/>
    <w:rsid w:val="007D6C03"/>
    <w:rsid w:val="00811487"/>
    <w:rsid w:val="00815725"/>
    <w:rsid w:val="00825D0A"/>
    <w:rsid w:val="0088505F"/>
    <w:rsid w:val="00895843"/>
    <w:rsid w:val="008C6043"/>
    <w:rsid w:val="008E5639"/>
    <w:rsid w:val="0090505D"/>
    <w:rsid w:val="009619F3"/>
    <w:rsid w:val="009A47A9"/>
    <w:rsid w:val="009C282F"/>
    <w:rsid w:val="009C3550"/>
    <w:rsid w:val="009E15B6"/>
    <w:rsid w:val="009F36B6"/>
    <w:rsid w:val="00A01EC6"/>
    <w:rsid w:val="00A316A1"/>
    <w:rsid w:val="00A628AF"/>
    <w:rsid w:val="00AA378C"/>
    <w:rsid w:val="00AB2616"/>
    <w:rsid w:val="00AE29CE"/>
    <w:rsid w:val="00AF5DEE"/>
    <w:rsid w:val="00B31D11"/>
    <w:rsid w:val="00B45BA3"/>
    <w:rsid w:val="00B82A33"/>
    <w:rsid w:val="00BA7AA5"/>
    <w:rsid w:val="00C051C1"/>
    <w:rsid w:val="00C36C07"/>
    <w:rsid w:val="00C60866"/>
    <w:rsid w:val="00C75EDA"/>
    <w:rsid w:val="00CA1A60"/>
    <w:rsid w:val="00CA3547"/>
    <w:rsid w:val="00CC495F"/>
    <w:rsid w:val="00CC4A9C"/>
    <w:rsid w:val="00CD5774"/>
    <w:rsid w:val="00D10BA8"/>
    <w:rsid w:val="00D14096"/>
    <w:rsid w:val="00D307DF"/>
    <w:rsid w:val="00D72092"/>
    <w:rsid w:val="00DE0B2B"/>
    <w:rsid w:val="00E0537A"/>
    <w:rsid w:val="00E069FF"/>
    <w:rsid w:val="00E115AE"/>
    <w:rsid w:val="00E7274E"/>
    <w:rsid w:val="00E870B1"/>
    <w:rsid w:val="00EB5152"/>
    <w:rsid w:val="00ED431F"/>
    <w:rsid w:val="00EF0022"/>
    <w:rsid w:val="00F033FF"/>
    <w:rsid w:val="00FA4CAA"/>
    <w:rsid w:val="00FD3EEF"/>
    <w:rsid w:val="00FD4327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685D3"/>
  <w15:chartTrackingRefBased/>
  <w15:docId w15:val="{0D039FA3-4EB9-444E-9ED0-5B80437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3FF"/>
    <w:rPr>
      <w:sz w:val="18"/>
      <w:szCs w:val="18"/>
    </w:rPr>
  </w:style>
  <w:style w:type="paragraph" w:styleId="a7">
    <w:name w:val="List Paragraph"/>
    <w:basedOn w:val="a"/>
    <w:uiPriority w:val="34"/>
    <w:qFormat/>
    <w:rsid w:val="00D1409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C604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C604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C60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604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C60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60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C6043"/>
    <w:rPr>
      <w:sz w:val="18"/>
      <w:szCs w:val="18"/>
    </w:rPr>
  </w:style>
  <w:style w:type="paragraph" w:styleId="af">
    <w:name w:val="Revision"/>
    <w:hidden/>
    <w:uiPriority w:val="99"/>
    <w:semiHidden/>
    <w:rsid w:val="0068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张 家庚</cp:lastModifiedBy>
  <cp:revision>25</cp:revision>
  <dcterms:created xsi:type="dcterms:W3CDTF">2022-06-02T07:51:00Z</dcterms:created>
  <dcterms:modified xsi:type="dcterms:W3CDTF">2022-06-27T03:27:00Z</dcterms:modified>
</cp:coreProperties>
</file>